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11" w:lineRule="auto"/>
        <w:contextualSpacing w:val="0"/>
        <w:jc w:val="center"/>
        <w:rPr>
          <w:color w:val="000000"/>
          <w:sz w:val="24"/>
          <w:szCs w:val="24"/>
        </w:rPr>
      </w:pPr>
      <w:r w:rsidDel="00000000" w:rsidR="00000000" w:rsidRPr="00000000">
        <w:rPr>
          <w:b w:val="1"/>
          <w:color w:val="000000"/>
          <w:sz w:val="28"/>
          <w:szCs w:val="28"/>
          <w:rtl w:val="0"/>
        </w:rPr>
        <w:t xml:space="preserve">STEPHEN UNGER</w:t>
      </w:r>
      <w:r w:rsidDel="00000000" w:rsidR="00000000" w:rsidRPr="00000000">
        <w:rPr>
          <w:rtl w:val="0"/>
        </w:rPr>
      </w:r>
    </w:p>
    <w:p w:rsidR="00000000" w:rsidDel="00000000" w:rsidP="00000000" w:rsidRDefault="00000000" w:rsidRPr="00000000" w14:paraId="00000001">
      <w:pPr>
        <w:spacing w:before="5" w:line="285" w:lineRule="auto"/>
        <w:contextualSpacing w:val="0"/>
        <w:jc w:val="center"/>
        <w:rPr>
          <w:b w:val="1"/>
          <w:color w:val="000000"/>
          <w:sz w:val="24"/>
          <w:szCs w:val="24"/>
        </w:rPr>
      </w:pPr>
      <w:r w:rsidDel="00000000" w:rsidR="00000000" w:rsidRPr="00000000">
        <w:rPr>
          <w:color w:val="000000"/>
          <w:sz w:val="20"/>
          <w:szCs w:val="20"/>
          <w:rtl w:val="0"/>
        </w:rPr>
        <w:t xml:space="preserve">Los Angeles, CA 90026 323-423-0717 </w:t>
      </w:r>
      <w:hyperlink r:id="rId6">
        <w:r w:rsidDel="00000000" w:rsidR="00000000" w:rsidRPr="00000000">
          <w:rPr>
            <w:color w:val="0000ff"/>
            <w:sz w:val="20"/>
            <w:szCs w:val="20"/>
            <w:u w:val="single"/>
            <w:rtl w:val="0"/>
          </w:rPr>
          <w:t xml:space="preserve">stephenunger@gmail.com</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2">
      <w:pPr>
        <w:spacing w:before="309" w:line="284" w:lineRule="auto"/>
        <w:contextualSpacing w:val="0"/>
        <w:jc w:val="center"/>
        <w:rPr>
          <w:b w:val="1"/>
          <w:color w:val="000000"/>
          <w:sz w:val="24"/>
          <w:szCs w:val="24"/>
        </w:rPr>
      </w:pPr>
      <w:r w:rsidDel="00000000" w:rsidR="00000000" w:rsidRPr="00000000">
        <w:rPr>
          <w:b w:val="1"/>
          <w:color w:val="000000"/>
          <w:sz w:val="24"/>
          <w:szCs w:val="24"/>
          <w:rtl w:val="0"/>
        </w:rPr>
        <w:t xml:space="preserve">EXPERIENCE</w:t>
      </w:r>
    </w:p>
    <w:p w:rsidR="00000000" w:rsidDel="00000000" w:rsidP="00000000" w:rsidRDefault="00000000" w:rsidRPr="00000000" w14:paraId="00000003">
      <w:pPr>
        <w:tabs>
          <w:tab w:val="left" w:pos="7704"/>
        </w:tabs>
        <w:spacing w:line="285" w:lineRule="auto"/>
        <w:contextualSpacing w:val="0"/>
        <w:rPr>
          <w:b w:val="1"/>
          <w:sz w:val="24"/>
          <w:szCs w:val="24"/>
        </w:rPr>
      </w:pPr>
      <w:bookmarkStart w:colFirst="0" w:colLast="0" w:name="_97chsvv4jik" w:id="0"/>
      <w:bookmarkEnd w:id="0"/>
      <w:r w:rsidDel="00000000" w:rsidR="00000000" w:rsidRPr="00000000">
        <w:rPr>
          <w:b w:val="1"/>
          <w:sz w:val="24"/>
          <w:szCs w:val="24"/>
          <w:rtl w:val="0"/>
        </w:rPr>
        <w:t xml:space="preserve">HULU                                                                                                                       2017-2018</w:t>
      </w:r>
    </w:p>
    <w:p w:rsidR="00000000" w:rsidDel="00000000" w:rsidP="00000000" w:rsidRDefault="00000000" w:rsidRPr="00000000" w14:paraId="00000004">
      <w:pPr>
        <w:tabs>
          <w:tab w:val="left" w:pos="7704"/>
        </w:tabs>
        <w:spacing w:line="285" w:lineRule="auto"/>
        <w:contextualSpacing w:val="0"/>
        <w:rPr>
          <w:b w:val="1"/>
          <w:sz w:val="24"/>
          <w:szCs w:val="24"/>
        </w:rPr>
      </w:pPr>
      <w:bookmarkStart w:colFirst="0" w:colLast="0" w:name="_kxffsi419uws" w:id="1"/>
      <w:bookmarkEnd w:id="1"/>
      <w:r w:rsidDel="00000000" w:rsidR="00000000" w:rsidRPr="00000000">
        <w:rPr>
          <w:rtl w:val="0"/>
        </w:rPr>
      </w:r>
    </w:p>
    <w:p w:rsidR="00000000" w:rsidDel="00000000" w:rsidP="00000000" w:rsidRDefault="00000000" w:rsidRPr="00000000" w14:paraId="00000005">
      <w:pPr>
        <w:tabs>
          <w:tab w:val="left" w:pos="7704"/>
        </w:tabs>
        <w:spacing w:line="285" w:lineRule="auto"/>
        <w:contextualSpacing w:val="0"/>
        <w:rPr>
          <w:sz w:val="24"/>
          <w:szCs w:val="24"/>
        </w:rPr>
      </w:pPr>
      <w:bookmarkStart w:colFirst="0" w:colLast="0" w:name="_eao2ldcd1hou" w:id="2"/>
      <w:bookmarkEnd w:id="2"/>
      <w:r w:rsidDel="00000000" w:rsidR="00000000" w:rsidRPr="00000000">
        <w:rPr>
          <w:b w:val="1"/>
          <w:sz w:val="24"/>
          <w:szCs w:val="24"/>
          <w:rtl w:val="0"/>
        </w:rPr>
        <w:t xml:space="preserve">Video Publisher, </w:t>
      </w:r>
      <w:r w:rsidDel="00000000" w:rsidR="00000000" w:rsidRPr="00000000">
        <w:rPr>
          <w:sz w:val="24"/>
          <w:szCs w:val="24"/>
          <w:rtl w:val="0"/>
        </w:rPr>
        <w:t xml:space="preserve">Santa Monica, CA</w:t>
      </w:r>
    </w:p>
    <w:p w:rsidR="00000000" w:rsidDel="00000000" w:rsidP="00000000" w:rsidRDefault="00000000" w:rsidRPr="00000000" w14:paraId="00000006">
      <w:pPr>
        <w:tabs>
          <w:tab w:val="left" w:pos="7704"/>
        </w:tabs>
        <w:spacing w:line="285" w:lineRule="auto"/>
        <w:contextualSpacing w:val="0"/>
        <w:rPr>
          <w:sz w:val="24"/>
          <w:szCs w:val="24"/>
        </w:rPr>
      </w:pPr>
      <w:bookmarkStart w:colFirst="0" w:colLast="0" w:name="_bf71dsug238f" w:id="3"/>
      <w:bookmarkEnd w:id="3"/>
      <w:r w:rsidDel="00000000" w:rsidR="00000000" w:rsidRPr="00000000">
        <w:rPr>
          <w:sz w:val="24"/>
          <w:szCs w:val="24"/>
          <w:rtl w:val="0"/>
        </w:rPr>
        <w:t xml:space="preserve">Reviewed video and sports art work before being uploaded to the Hulu website, to ensure subtitle, sound and picture quality.</w:t>
      </w:r>
    </w:p>
    <w:p w:rsidR="00000000" w:rsidDel="00000000" w:rsidP="00000000" w:rsidRDefault="00000000" w:rsidRPr="00000000" w14:paraId="00000007">
      <w:pPr>
        <w:numPr>
          <w:ilvl w:val="0"/>
          <w:numId w:val="1"/>
        </w:numPr>
        <w:tabs>
          <w:tab w:val="left" w:pos="7704"/>
        </w:tabs>
        <w:spacing w:line="285" w:lineRule="auto"/>
        <w:ind w:left="720" w:hanging="360"/>
        <w:contextualSpacing w:val="1"/>
        <w:rPr>
          <w:sz w:val="24"/>
          <w:szCs w:val="24"/>
          <w:u w:val="none"/>
        </w:rPr>
      </w:pPr>
      <w:bookmarkStart w:colFirst="0" w:colLast="0" w:name="_nband1c1r0ao" w:id="4"/>
      <w:bookmarkEnd w:id="4"/>
      <w:r w:rsidDel="00000000" w:rsidR="00000000" w:rsidRPr="00000000">
        <w:rPr>
          <w:sz w:val="24"/>
          <w:szCs w:val="24"/>
          <w:rtl w:val="0"/>
        </w:rPr>
        <w:t xml:space="preserve">Organized logos, and team at work for every major live sports </w:t>
      </w:r>
    </w:p>
    <w:p w:rsidR="00000000" w:rsidDel="00000000" w:rsidP="00000000" w:rsidRDefault="00000000" w:rsidRPr="00000000" w14:paraId="00000008">
      <w:pPr>
        <w:numPr>
          <w:ilvl w:val="0"/>
          <w:numId w:val="1"/>
        </w:numPr>
        <w:tabs>
          <w:tab w:val="left" w:pos="7704"/>
        </w:tabs>
        <w:spacing w:line="285" w:lineRule="auto"/>
        <w:ind w:left="720" w:hanging="360"/>
        <w:contextualSpacing w:val="1"/>
        <w:rPr>
          <w:sz w:val="24"/>
          <w:szCs w:val="24"/>
          <w:u w:val="none"/>
        </w:rPr>
      </w:pPr>
      <w:bookmarkStart w:colFirst="0" w:colLast="0" w:name="_t5n6ckjv6tlw" w:id="5"/>
      <w:bookmarkEnd w:id="5"/>
      <w:r w:rsidDel="00000000" w:rsidR="00000000" w:rsidRPr="00000000">
        <w:rPr>
          <w:sz w:val="24"/>
          <w:szCs w:val="24"/>
          <w:rtl w:val="0"/>
        </w:rPr>
        <w:t xml:space="preserve">Aided war room participants for best customer streaming experience.</w:t>
      </w:r>
    </w:p>
    <w:p w:rsidR="00000000" w:rsidDel="00000000" w:rsidP="00000000" w:rsidRDefault="00000000" w:rsidRPr="00000000" w14:paraId="00000009">
      <w:pPr>
        <w:numPr>
          <w:ilvl w:val="0"/>
          <w:numId w:val="1"/>
        </w:numPr>
        <w:tabs>
          <w:tab w:val="left" w:pos="7704"/>
        </w:tabs>
        <w:spacing w:line="285" w:lineRule="auto"/>
        <w:ind w:left="720" w:hanging="360"/>
        <w:contextualSpacing w:val="1"/>
        <w:rPr>
          <w:sz w:val="24"/>
          <w:szCs w:val="24"/>
          <w:u w:val="none"/>
        </w:rPr>
      </w:pPr>
      <w:bookmarkStart w:colFirst="0" w:colLast="0" w:name="_5qgowlk8p7sv" w:id="6"/>
      <w:bookmarkEnd w:id="6"/>
      <w:r w:rsidDel="00000000" w:rsidR="00000000" w:rsidRPr="00000000">
        <w:rPr>
          <w:sz w:val="24"/>
          <w:szCs w:val="24"/>
          <w:rtl w:val="0"/>
        </w:rPr>
        <w:t xml:space="preserve">Facilitated quality assurance experience to review hours of content.</w:t>
      </w:r>
    </w:p>
    <w:p w:rsidR="00000000" w:rsidDel="00000000" w:rsidP="00000000" w:rsidRDefault="00000000" w:rsidRPr="00000000" w14:paraId="0000000A">
      <w:pPr>
        <w:tabs>
          <w:tab w:val="left" w:pos="7704"/>
        </w:tabs>
        <w:spacing w:line="285" w:lineRule="auto"/>
        <w:contextualSpacing w:val="0"/>
        <w:rPr>
          <w:sz w:val="24"/>
          <w:szCs w:val="24"/>
        </w:rPr>
      </w:pPr>
      <w:bookmarkStart w:colFirst="0" w:colLast="0" w:name="_k5vqxunttatw" w:id="7"/>
      <w:bookmarkEnd w:id="7"/>
      <w:r w:rsidDel="00000000" w:rsidR="00000000" w:rsidRPr="00000000">
        <w:rPr>
          <w:rtl w:val="0"/>
        </w:rPr>
      </w:r>
    </w:p>
    <w:p w:rsidR="00000000" w:rsidDel="00000000" w:rsidP="00000000" w:rsidRDefault="00000000" w:rsidRPr="00000000" w14:paraId="0000000B">
      <w:pPr>
        <w:tabs>
          <w:tab w:val="left" w:pos="7704"/>
        </w:tabs>
        <w:spacing w:line="285" w:lineRule="auto"/>
        <w:contextualSpacing w:val="0"/>
        <w:rPr>
          <w:b w:val="1"/>
          <w:sz w:val="24"/>
          <w:szCs w:val="24"/>
        </w:rPr>
      </w:pPr>
      <w:bookmarkStart w:colFirst="0" w:colLast="0" w:name="_tw2kkvn78ydn" w:id="8"/>
      <w:bookmarkEnd w:id="8"/>
      <w:r w:rsidDel="00000000" w:rsidR="00000000" w:rsidRPr="00000000">
        <w:rPr>
          <w:rtl w:val="0"/>
        </w:rPr>
      </w:r>
    </w:p>
    <w:p w:rsidR="00000000" w:rsidDel="00000000" w:rsidP="00000000" w:rsidRDefault="00000000" w:rsidRPr="00000000" w14:paraId="0000000C">
      <w:pPr>
        <w:tabs>
          <w:tab w:val="left" w:pos="7704"/>
        </w:tabs>
        <w:spacing w:line="285" w:lineRule="auto"/>
        <w:contextualSpacing w:val="0"/>
        <w:rPr>
          <w:b w:val="1"/>
          <w:color w:val="000000"/>
          <w:sz w:val="24"/>
          <w:szCs w:val="24"/>
        </w:rPr>
      </w:pPr>
      <w:bookmarkStart w:colFirst="0" w:colLast="0" w:name="_gjdgxs" w:id="9"/>
      <w:bookmarkEnd w:id="9"/>
      <w:r w:rsidDel="00000000" w:rsidR="00000000" w:rsidRPr="00000000">
        <w:rPr>
          <w:b w:val="1"/>
          <w:sz w:val="24"/>
          <w:szCs w:val="24"/>
          <w:rtl w:val="0"/>
        </w:rPr>
        <w:t xml:space="preserve">DUNEDIN TV    </w:t>
      </w:r>
      <w:r w:rsidDel="00000000" w:rsidR="00000000" w:rsidRPr="00000000">
        <w:rPr>
          <w:b w:val="1"/>
          <w:color w:val="000000"/>
          <w:sz w:val="24"/>
          <w:szCs w:val="24"/>
          <w:rtl w:val="0"/>
        </w:rPr>
        <w:tab/>
        <w:t xml:space="preserve">      2003 – 2017</w:t>
      </w:r>
    </w:p>
    <w:p w:rsidR="00000000" w:rsidDel="00000000" w:rsidP="00000000" w:rsidRDefault="00000000" w:rsidRPr="00000000" w14:paraId="0000000D">
      <w:pPr>
        <w:spacing w:before="176" w:line="270" w:lineRule="auto"/>
        <w:contextualSpacing w:val="0"/>
        <w:rPr>
          <w:b w:val="1"/>
          <w:color w:val="000000"/>
        </w:rPr>
      </w:pPr>
      <w:r w:rsidDel="00000000" w:rsidR="00000000" w:rsidRPr="00000000">
        <w:rPr>
          <w:b w:val="1"/>
          <w:color w:val="000000"/>
          <w:rtl w:val="0"/>
        </w:rPr>
        <w:t xml:space="preserve">Film and Video Editor </w:t>
      </w:r>
      <w:r w:rsidDel="00000000" w:rsidR="00000000" w:rsidRPr="00000000">
        <w:rPr>
          <w:color w:val="000000"/>
          <w:rtl w:val="0"/>
        </w:rPr>
        <w:t xml:space="preserve">, Los Angeles, CA</w:t>
      </w:r>
      <w:r w:rsidDel="00000000" w:rsidR="00000000" w:rsidRPr="00000000">
        <w:rPr>
          <w:rtl w:val="0"/>
        </w:rPr>
      </w:r>
    </w:p>
    <w:p w:rsidR="00000000" w:rsidDel="00000000" w:rsidP="00000000" w:rsidRDefault="00000000" w:rsidRPr="00000000" w14:paraId="0000000E">
      <w:pPr>
        <w:spacing w:line="265" w:lineRule="auto"/>
        <w:contextualSpacing w:val="0"/>
        <w:rPr>
          <w:color w:val="000000"/>
        </w:rPr>
      </w:pPr>
      <w:r w:rsidDel="00000000" w:rsidR="00000000" w:rsidRPr="00000000">
        <w:rPr>
          <w:color w:val="000000"/>
          <w:rtl w:val="0"/>
        </w:rPr>
        <w:t xml:space="preserve">Edited </w:t>
      </w:r>
      <w:r w:rsidDel="00000000" w:rsidR="00000000" w:rsidRPr="00000000">
        <w:rPr>
          <w:rtl w:val="0"/>
        </w:rPr>
        <w:t xml:space="preserve">p</w:t>
      </w:r>
      <w:r w:rsidDel="00000000" w:rsidR="00000000" w:rsidRPr="00000000">
        <w:rPr>
          <w:color w:val="000000"/>
          <w:rtl w:val="0"/>
        </w:rPr>
        <w:t xml:space="preserve">ublic service announcements for local access </w:t>
      </w:r>
      <w:r w:rsidDel="00000000" w:rsidR="00000000" w:rsidRPr="00000000">
        <w:rPr>
          <w:rtl w:val="0"/>
        </w:rPr>
        <w:t xml:space="preserve">television</w:t>
      </w:r>
      <w:r w:rsidDel="00000000" w:rsidR="00000000" w:rsidRPr="00000000">
        <w:rPr>
          <w:color w:val="000000"/>
          <w:rtl w:val="0"/>
        </w:rPr>
        <w:t xml:space="preserve"> station..</w:t>
      </w:r>
    </w:p>
    <w:p w:rsidR="00000000" w:rsidDel="00000000" w:rsidP="00000000" w:rsidRDefault="00000000" w:rsidRPr="00000000" w14:paraId="0000000F">
      <w:pPr>
        <w:numPr>
          <w:ilvl w:val="0"/>
          <w:numId w:val="2"/>
        </w:numPr>
        <w:tabs>
          <w:tab w:val="left" w:pos="792"/>
        </w:tabs>
        <w:ind w:left="792" w:hanging="432"/>
        <w:contextualSpacing w:val="0"/>
        <w:rPr/>
      </w:pPr>
      <w:r w:rsidDel="00000000" w:rsidR="00000000" w:rsidRPr="00000000">
        <w:rPr>
          <w:color w:val="000000"/>
          <w:sz w:val="20"/>
          <w:szCs w:val="20"/>
          <w:rtl w:val="0"/>
        </w:rPr>
        <w:t xml:space="preserve">Implemented editing skills to put together unscripted or scripted content, commercials and PSAs.</w:t>
      </w:r>
    </w:p>
    <w:p w:rsidR="00000000" w:rsidDel="00000000" w:rsidP="00000000" w:rsidRDefault="00000000" w:rsidRPr="00000000" w14:paraId="00000010">
      <w:pPr>
        <w:numPr>
          <w:ilvl w:val="0"/>
          <w:numId w:val="2"/>
        </w:numPr>
        <w:tabs>
          <w:tab w:val="left" w:pos="792"/>
        </w:tabs>
        <w:ind w:left="792" w:hanging="432"/>
        <w:contextualSpacing w:val="0"/>
        <w:rPr/>
      </w:pPr>
      <w:r w:rsidDel="00000000" w:rsidR="00000000" w:rsidRPr="00000000">
        <w:rPr>
          <w:color w:val="000000"/>
          <w:sz w:val="20"/>
          <w:szCs w:val="20"/>
          <w:rtl w:val="0"/>
        </w:rPr>
        <w:t xml:space="preserve">Utilized Avid, Final Cut, SDK, iOS and HTML software to create award-winning interactive content.</w:t>
      </w:r>
    </w:p>
    <w:p w:rsidR="00000000" w:rsidDel="00000000" w:rsidP="00000000" w:rsidRDefault="00000000" w:rsidRPr="00000000" w14:paraId="00000011">
      <w:pPr>
        <w:numPr>
          <w:ilvl w:val="0"/>
          <w:numId w:val="2"/>
        </w:numPr>
        <w:tabs>
          <w:tab w:val="left" w:pos="792"/>
        </w:tabs>
        <w:ind w:left="792" w:hanging="432"/>
        <w:contextualSpacing w:val="0"/>
        <w:rPr/>
      </w:pPr>
      <w:r w:rsidDel="00000000" w:rsidR="00000000" w:rsidRPr="00000000">
        <w:rPr>
          <w:color w:val="000000"/>
          <w:sz w:val="20"/>
          <w:szCs w:val="20"/>
          <w:rtl w:val="0"/>
        </w:rPr>
        <w:t xml:space="preserve">Created, conceptualized and designed snappy graphics and titles to enhance content.</w:t>
      </w:r>
    </w:p>
    <w:p w:rsidR="00000000" w:rsidDel="00000000" w:rsidP="00000000" w:rsidRDefault="00000000" w:rsidRPr="00000000" w14:paraId="00000012">
      <w:pPr>
        <w:tabs>
          <w:tab w:val="right" w:pos="9360"/>
        </w:tabs>
        <w:spacing w:before="256" w:line="286" w:lineRule="auto"/>
        <w:contextualSpacing w:val="0"/>
        <w:rPr>
          <w:b w:val="1"/>
          <w:color w:val="000000"/>
          <w:sz w:val="24"/>
          <w:szCs w:val="24"/>
        </w:rPr>
      </w:pPr>
      <w:r w:rsidDel="00000000" w:rsidR="00000000" w:rsidRPr="00000000">
        <w:rPr>
          <w:b w:val="1"/>
          <w:color w:val="000000"/>
          <w:sz w:val="24"/>
          <w:szCs w:val="24"/>
          <w:rtl w:val="0"/>
        </w:rPr>
        <w:t xml:space="preserve">CBS INTERACTIVE</w:t>
        <w:tab/>
        <w:t xml:space="preserve">2015</w:t>
      </w:r>
    </w:p>
    <w:p w:rsidR="00000000" w:rsidDel="00000000" w:rsidP="00000000" w:rsidRDefault="00000000" w:rsidRPr="00000000" w14:paraId="00000013">
      <w:pPr>
        <w:spacing w:before="262" w:line="270" w:lineRule="auto"/>
        <w:contextualSpacing w:val="0"/>
        <w:rPr>
          <w:b w:val="1"/>
          <w:color w:val="000000"/>
        </w:rPr>
      </w:pPr>
      <w:r w:rsidDel="00000000" w:rsidR="00000000" w:rsidRPr="00000000">
        <w:rPr>
          <w:b w:val="1"/>
          <w:color w:val="000000"/>
          <w:rtl w:val="0"/>
        </w:rPr>
        <w:t xml:space="preserve">Coordinator, </w:t>
      </w:r>
      <w:r w:rsidDel="00000000" w:rsidR="00000000" w:rsidRPr="00000000">
        <w:rPr>
          <w:color w:val="000000"/>
          <w:rtl w:val="0"/>
        </w:rPr>
        <w:t xml:space="preserve">Los Angeles, CA</w:t>
      </w:r>
      <w:r w:rsidDel="00000000" w:rsidR="00000000" w:rsidRPr="00000000">
        <w:rPr>
          <w:rtl w:val="0"/>
        </w:rPr>
      </w:r>
    </w:p>
    <w:p w:rsidR="00000000" w:rsidDel="00000000" w:rsidP="00000000" w:rsidRDefault="00000000" w:rsidRPr="00000000" w14:paraId="00000014">
      <w:pPr>
        <w:spacing w:line="265" w:lineRule="auto"/>
        <w:contextualSpacing w:val="0"/>
        <w:rPr>
          <w:color w:val="000000"/>
        </w:rPr>
      </w:pPr>
      <w:r w:rsidDel="00000000" w:rsidR="00000000" w:rsidRPr="00000000">
        <w:rPr>
          <w:color w:val="000000"/>
          <w:rtl w:val="0"/>
        </w:rPr>
        <w:t xml:space="preserve">Facilitated good standards for streaming video, audio and close captioning for successful viewing-quality</w:t>
      </w:r>
      <w:r w:rsidDel="00000000" w:rsidR="00000000" w:rsidRPr="00000000">
        <w:rPr>
          <w:rtl w:val="0"/>
        </w:rPr>
        <w:t xml:space="preserve"> </w:t>
      </w:r>
      <w:r w:rsidDel="00000000" w:rsidR="00000000" w:rsidRPr="00000000">
        <w:rPr>
          <w:color w:val="000000"/>
          <w:rtl w:val="0"/>
        </w:rPr>
        <w:t xml:space="preserve">for over twelve affiliates nation-wide.</w:t>
      </w:r>
    </w:p>
    <w:p w:rsidR="00000000" w:rsidDel="00000000" w:rsidP="00000000" w:rsidRDefault="00000000" w:rsidRPr="00000000" w14:paraId="00000015">
      <w:pPr>
        <w:numPr>
          <w:ilvl w:val="0"/>
          <w:numId w:val="2"/>
        </w:numPr>
        <w:tabs>
          <w:tab w:val="left" w:pos="792"/>
        </w:tabs>
        <w:ind w:left="792" w:right="72" w:hanging="432"/>
        <w:contextualSpacing w:val="0"/>
        <w:rPr/>
      </w:pPr>
      <w:r w:rsidDel="00000000" w:rsidR="00000000" w:rsidRPr="00000000">
        <w:rPr>
          <w:color w:val="000000"/>
          <w:sz w:val="20"/>
          <w:szCs w:val="20"/>
          <w:rtl w:val="0"/>
        </w:rPr>
        <w:t xml:space="preserve">Drafted excel sheets to log various issues pertaining to live daytime TV, sports (March Madness/NFL) and reviewed on-demand videos, for an overall increase in viewer experience.</w:t>
      </w:r>
    </w:p>
    <w:p w:rsidR="00000000" w:rsidDel="00000000" w:rsidP="00000000" w:rsidRDefault="00000000" w:rsidRPr="00000000" w14:paraId="00000016">
      <w:pPr>
        <w:numPr>
          <w:ilvl w:val="0"/>
          <w:numId w:val="2"/>
        </w:numPr>
        <w:tabs>
          <w:tab w:val="left" w:pos="792"/>
        </w:tabs>
        <w:ind w:left="792" w:hanging="432"/>
        <w:contextualSpacing w:val="0"/>
        <w:rPr/>
      </w:pPr>
      <w:r w:rsidDel="00000000" w:rsidR="00000000" w:rsidRPr="00000000">
        <w:rPr>
          <w:color w:val="000000"/>
          <w:sz w:val="20"/>
          <w:szCs w:val="20"/>
          <w:rtl w:val="0"/>
        </w:rPr>
        <w:t xml:space="preserve">Maintained overall broadcast-quality image performance for desktop, resulting in higher online traffic.</w:t>
      </w:r>
    </w:p>
    <w:p w:rsidR="00000000" w:rsidDel="00000000" w:rsidP="00000000" w:rsidRDefault="00000000" w:rsidRPr="00000000" w14:paraId="00000017">
      <w:pPr>
        <w:numPr>
          <w:ilvl w:val="0"/>
          <w:numId w:val="2"/>
        </w:numPr>
        <w:tabs>
          <w:tab w:val="left" w:pos="792"/>
        </w:tabs>
        <w:ind w:left="792" w:right="432" w:hanging="432"/>
        <w:contextualSpacing w:val="0"/>
        <w:jc w:val="both"/>
        <w:rPr/>
      </w:pPr>
      <w:r w:rsidDel="00000000" w:rsidR="00000000" w:rsidRPr="00000000">
        <w:rPr>
          <w:color w:val="000000"/>
          <w:sz w:val="20"/>
          <w:szCs w:val="20"/>
          <w:rtl w:val="0"/>
        </w:rPr>
        <w:t xml:space="preserve">QC for affiliate streams on Chromecast, iOS and Android throughout the country, and reported any glitches, freezes and close captioning issues, resulting in product excellence.</w:t>
      </w:r>
    </w:p>
    <w:p w:rsidR="00000000" w:rsidDel="00000000" w:rsidP="00000000" w:rsidRDefault="00000000" w:rsidRPr="00000000" w14:paraId="00000018">
      <w:pPr>
        <w:tabs>
          <w:tab w:val="right" w:pos="9360"/>
        </w:tabs>
        <w:spacing w:before="299" w:line="286" w:lineRule="auto"/>
        <w:contextualSpacing w:val="0"/>
        <w:rPr>
          <w:b w:val="1"/>
          <w:color w:val="000000"/>
          <w:sz w:val="24"/>
          <w:szCs w:val="24"/>
        </w:rPr>
      </w:pPr>
      <w:r w:rsidDel="00000000" w:rsidR="00000000" w:rsidRPr="00000000">
        <w:rPr>
          <w:b w:val="1"/>
          <w:color w:val="000000"/>
          <w:sz w:val="24"/>
          <w:szCs w:val="24"/>
          <w:rtl w:val="0"/>
        </w:rPr>
        <w:t xml:space="preserve">SONY PICTURES ENTERTAINMENT</w:t>
        <w:tab/>
        <w:t xml:space="preserve">2007 - 2014</w:t>
      </w:r>
    </w:p>
    <w:p w:rsidR="00000000" w:rsidDel="00000000" w:rsidP="00000000" w:rsidRDefault="00000000" w:rsidRPr="00000000" w14:paraId="00000019">
      <w:pPr>
        <w:spacing w:before="248" w:line="270" w:lineRule="auto"/>
        <w:contextualSpacing w:val="0"/>
        <w:rPr>
          <w:color w:val="000000"/>
        </w:rPr>
      </w:pPr>
      <w:r w:rsidDel="00000000" w:rsidR="00000000" w:rsidRPr="00000000">
        <w:rPr>
          <w:b w:val="1"/>
          <w:color w:val="000000"/>
          <w:rtl w:val="0"/>
        </w:rPr>
        <w:t xml:space="preserve">Menu Authoring Associate – Sony Pictures Home Entertainment </w:t>
      </w:r>
      <w:r w:rsidDel="00000000" w:rsidR="00000000" w:rsidRPr="00000000">
        <w:rPr>
          <w:color w:val="000000"/>
          <w:rtl w:val="0"/>
        </w:rPr>
        <w:t xml:space="preserve">, Los Angeles, CAOversaw all aspects of DVD and Blu-Ray menus and games such as A/V file management. Administered video</w:t>
      </w:r>
      <w:r w:rsidDel="00000000" w:rsidR="00000000" w:rsidRPr="00000000">
        <w:rPr>
          <w:rtl w:val="0"/>
        </w:rPr>
        <w:t xml:space="preserve"> </w:t>
      </w:r>
      <w:r w:rsidDel="00000000" w:rsidR="00000000" w:rsidRPr="00000000">
        <w:rPr>
          <w:color w:val="000000"/>
          <w:rtl w:val="0"/>
        </w:rPr>
        <w:t xml:space="preserve">metadata, graphic</w:t>
      </w:r>
      <w:r w:rsidDel="00000000" w:rsidR="00000000" w:rsidRPr="00000000">
        <w:rPr>
          <w:rtl w:val="0"/>
        </w:rPr>
        <w:t xml:space="preserve"> </w:t>
      </w:r>
      <w:r w:rsidDel="00000000" w:rsidR="00000000" w:rsidRPr="00000000">
        <w:rPr>
          <w:color w:val="000000"/>
          <w:rtl w:val="0"/>
        </w:rPr>
        <w:t xml:space="preserve">design, quality control, completed service orders, video encoding and editing for hundreds of movie titles. </w:t>
      </w:r>
      <w:r w:rsidDel="00000000" w:rsidR="00000000" w:rsidRPr="00000000">
        <w:rPr>
          <w:rtl w:val="0"/>
        </w:rPr>
        <w:t xml:space="preserve"> </w:t>
      </w:r>
      <w:r w:rsidDel="00000000" w:rsidR="00000000" w:rsidRPr="00000000">
        <w:rPr>
          <w:color w:val="000000"/>
          <w:rtl w:val="0"/>
        </w:rPr>
        <w:t xml:space="preserve"> </w:t>
      </w:r>
    </w:p>
    <w:p w:rsidR="00000000" w:rsidDel="00000000" w:rsidP="00000000" w:rsidRDefault="00000000" w:rsidRPr="00000000" w14:paraId="0000001A">
      <w:pPr>
        <w:numPr>
          <w:ilvl w:val="0"/>
          <w:numId w:val="2"/>
        </w:numPr>
        <w:tabs>
          <w:tab w:val="left" w:pos="792"/>
        </w:tabs>
        <w:ind w:left="792" w:right="360" w:hanging="432"/>
        <w:contextualSpacing w:val="0"/>
        <w:rPr/>
      </w:pPr>
      <w:r w:rsidDel="00000000" w:rsidR="00000000" w:rsidRPr="00000000">
        <w:rPr>
          <w:color w:val="000000"/>
          <w:sz w:val="20"/>
          <w:szCs w:val="20"/>
          <w:rtl w:val="0"/>
        </w:rPr>
        <w:t xml:space="preserve">Evaluated BD-Live game elements for </w:t>
      </w:r>
      <w:r w:rsidDel="00000000" w:rsidR="00000000" w:rsidRPr="00000000">
        <w:rPr>
          <w:i w:val="1"/>
          <w:color w:val="000000"/>
          <w:sz w:val="20"/>
          <w:szCs w:val="20"/>
          <w:rtl w:val="0"/>
        </w:rPr>
        <w:t xml:space="preserve">Water Horse, 21, Pink Panther, Da Vinci Code, </w:t>
      </w:r>
      <w:r w:rsidDel="00000000" w:rsidR="00000000" w:rsidRPr="00000000">
        <w:rPr>
          <w:color w:val="000000"/>
          <w:sz w:val="20"/>
          <w:szCs w:val="20"/>
          <w:rtl w:val="0"/>
        </w:rPr>
        <w:t xml:space="preserve">and </w:t>
      </w:r>
      <w:r w:rsidDel="00000000" w:rsidR="00000000" w:rsidRPr="00000000">
        <w:rPr>
          <w:i w:val="1"/>
          <w:color w:val="000000"/>
          <w:sz w:val="20"/>
          <w:szCs w:val="20"/>
          <w:rtl w:val="0"/>
        </w:rPr>
        <w:t xml:space="preserve">Angels and Demons </w:t>
      </w:r>
      <w:r w:rsidDel="00000000" w:rsidR="00000000" w:rsidRPr="00000000">
        <w:rPr>
          <w:color w:val="000000"/>
          <w:sz w:val="20"/>
          <w:szCs w:val="20"/>
          <w:rtl w:val="0"/>
        </w:rPr>
        <w:t xml:space="preserve">Blu-ray Disc titles allowing efficient authoring for software engineers.</w:t>
      </w:r>
    </w:p>
    <w:p w:rsidR="00000000" w:rsidDel="00000000" w:rsidP="00000000" w:rsidRDefault="00000000" w:rsidRPr="00000000" w14:paraId="0000001B">
      <w:pPr>
        <w:numPr>
          <w:ilvl w:val="0"/>
          <w:numId w:val="2"/>
        </w:numPr>
        <w:tabs>
          <w:tab w:val="left" w:pos="792"/>
        </w:tabs>
        <w:ind w:left="792" w:hanging="432"/>
        <w:contextualSpacing w:val="0"/>
        <w:rPr/>
      </w:pPr>
      <w:r w:rsidDel="00000000" w:rsidR="00000000" w:rsidRPr="00000000">
        <w:rPr>
          <w:sz w:val="20"/>
          <w:szCs w:val="20"/>
          <w:rtl w:val="0"/>
        </w:rPr>
        <w:t xml:space="preserve">Re-conformed and en</w:t>
      </w:r>
      <w:r w:rsidDel="00000000" w:rsidR="00000000" w:rsidRPr="00000000">
        <w:rPr>
          <w:color w:val="000000"/>
          <w:sz w:val="20"/>
          <w:szCs w:val="20"/>
          <w:rtl w:val="0"/>
        </w:rPr>
        <w:t xml:space="preserve">coded, audio and video on-time in Final Cut Compressor saving Sony Pictures</w:t>
      </w:r>
      <w:r w:rsidDel="00000000" w:rsidR="00000000" w:rsidRPr="00000000">
        <w:rPr>
          <w:sz w:val="20"/>
          <w:szCs w:val="20"/>
          <w:rtl w:val="0"/>
        </w:rPr>
        <w:t xml:space="preserve"> costs.</w:t>
      </w:r>
      <w:r w:rsidDel="00000000" w:rsidR="00000000" w:rsidRPr="00000000">
        <w:rPr>
          <w:rtl w:val="0"/>
        </w:rPr>
      </w:r>
    </w:p>
    <w:p w:rsidR="00000000" w:rsidDel="00000000" w:rsidP="00000000" w:rsidRDefault="00000000" w:rsidRPr="00000000" w14:paraId="0000001C">
      <w:pPr>
        <w:numPr>
          <w:ilvl w:val="0"/>
          <w:numId w:val="2"/>
        </w:numPr>
        <w:tabs>
          <w:tab w:val="left" w:pos="792"/>
        </w:tabs>
        <w:ind w:left="792" w:hanging="432"/>
        <w:contextualSpacing w:val="0"/>
        <w:rPr/>
      </w:pPr>
      <w:r w:rsidDel="00000000" w:rsidR="00000000" w:rsidRPr="00000000">
        <w:rPr>
          <w:color w:val="000000"/>
          <w:sz w:val="20"/>
          <w:szCs w:val="20"/>
          <w:rtl w:val="0"/>
        </w:rPr>
        <w:t xml:space="preserve">Managed </w:t>
      </w:r>
      <w:r w:rsidDel="00000000" w:rsidR="00000000" w:rsidRPr="00000000">
        <w:rPr>
          <w:sz w:val="20"/>
          <w:szCs w:val="20"/>
          <w:rtl w:val="0"/>
        </w:rPr>
        <w:t xml:space="preserve">audio and video assets</w:t>
      </w:r>
      <w:r w:rsidDel="00000000" w:rsidR="00000000" w:rsidRPr="00000000">
        <w:rPr>
          <w:color w:val="000000"/>
          <w:sz w:val="20"/>
          <w:szCs w:val="20"/>
          <w:rtl w:val="0"/>
        </w:rPr>
        <w:t xml:space="preserve"> for DVD and Blu-ray discs, earning praise and Sony Spotlight Awards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20"/>
          <w:szCs w:val="20"/>
        </w:rPr>
        <w:sectPr>
          <w:pgSz w:h="15840" w:w="12240"/>
          <w:pgMar w:bottom="5224" w:top="1720" w:left="1430" w:right="1430" w:header="0"/>
          <w:pgNumType w:start="1"/>
        </w:sectPr>
      </w:pPr>
      <w:r w:rsidDel="00000000" w:rsidR="00000000" w:rsidRPr="00000000">
        <w:rPr>
          <w:rtl w:val="0"/>
        </w:rPr>
      </w:r>
    </w:p>
    <w:p w:rsidR="00000000" w:rsidDel="00000000" w:rsidP="00000000" w:rsidRDefault="00000000" w:rsidRPr="00000000" w14:paraId="0000001E">
      <w:pPr>
        <w:tabs>
          <w:tab w:val="right" w:pos="9360"/>
        </w:tabs>
        <w:spacing w:before="5" w:line="286" w:lineRule="auto"/>
        <w:contextualSpacing w:val="0"/>
        <w:rPr>
          <w:b w:val="1"/>
          <w:color w:val="000000"/>
          <w:sz w:val="24"/>
          <w:szCs w:val="24"/>
        </w:rPr>
      </w:pPr>
      <w:r w:rsidDel="00000000" w:rsidR="00000000" w:rsidRPr="00000000">
        <w:rPr>
          <w:b w:val="1"/>
          <w:color w:val="000000"/>
          <w:sz w:val="24"/>
          <w:szCs w:val="24"/>
          <w:rtl w:val="0"/>
        </w:rPr>
        <w:t xml:space="preserve">TV LAND</w:t>
        <w:tab/>
        <w:t xml:space="preserve">2005</w:t>
      </w:r>
    </w:p>
    <w:p w:rsidR="00000000" w:rsidDel="00000000" w:rsidP="00000000" w:rsidRDefault="00000000" w:rsidRPr="00000000" w14:paraId="0000001F">
      <w:pPr>
        <w:spacing w:before="175" w:line="271" w:lineRule="auto"/>
        <w:contextualSpacing w:val="0"/>
        <w:rPr>
          <w:b w:val="1"/>
          <w:color w:val="000000"/>
        </w:rPr>
      </w:pPr>
      <w:r w:rsidDel="00000000" w:rsidR="00000000" w:rsidRPr="00000000">
        <w:rPr>
          <w:b w:val="1"/>
          <w:color w:val="000000"/>
          <w:rtl w:val="0"/>
        </w:rPr>
        <w:t xml:space="preserve">Production Assistant </w:t>
      </w:r>
      <w:r w:rsidDel="00000000" w:rsidR="00000000" w:rsidRPr="00000000">
        <w:rPr>
          <w:color w:val="000000"/>
          <w:rtl w:val="0"/>
        </w:rPr>
        <w:t xml:space="preserve">- </w:t>
      </w:r>
      <w:r w:rsidDel="00000000" w:rsidR="00000000" w:rsidRPr="00000000">
        <w:rPr>
          <w:b w:val="1"/>
          <w:color w:val="000000"/>
          <w:rtl w:val="0"/>
        </w:rPr>
        <w:t xml:space="preserve">On-Air Promos </w:t>
      </w:r>
      <w:r w:rsidDel="00000000" w:rsidR="00000000" w:rsidRPr="00000000">
        <w:rPr>
          <w:color w:val="000000"/>
          <w:rtl w:val="0"/>
        </w:rPr>
        <w:t xml:space="preserve">, New York, NY</w:t>
      </w:r>
      <w:r w:rsidDel="00000000" w:rsidR="00000000" w:rsidRPr="00000000">
        <w:rPr>
          <w:rtl w:val="0"/>
        </w:rPr>
      </w:r>
    </w:p>
    <w:p w:rsidR="00000000" w:rsidDel="00000000" w:rsidP="00000000" w:rsidRDefault="00000000" w:rsidRPr="00000000" w14:paraId="00000020">
      <w:pPr>
        <w:spacing w:line="261.99999999999994" w:lineRule="auto"/>
        <w:contextualSpacing w:val="0"/>
        <w:rPr>
          <w:color w:val="000000"/>
        </w:rPr>
      </w:pPr>
      <w:r w:rsidDel="00000000" w:rsidR="00000000" w:rsidRPr="00000000">
        <w:rPr>
          <w:color w:val="000000"/>
          <w:rtl w:val="0"/>
        </w:rPr>
        <w:t xml:space="preserve">Helped produce, write and edit on-air promos, for TV shows like </w:t>
      </w:r>
      <w:r w:rsidDel="00000000" w:rsidR="00000000" w:rsidRPr="00000000">
        <w:rPr>
          <w:i w:val="1"/>
          <w:color w:val="000000"/>
          <w:rtl w:val="0"/>
        </w:rPr>
        <w:t xml:space="preserve">The Odd Couple, Batman </w:t>
      </w:r>
      <w:r w:rsidDel="00000000" w:rsidR="00000000" w:rsidRPr="00000000">
        <w:rPr>
          <w:color w:val="000000"/>
          <w:rtl w:val="0"/>
        </w:rPr>
        <w:t xml:space="preserve">and </w:t>
      </w:r>
      <w:r w:rsidDel="00000000" w:rsidR="00000000" w:rsidRPr="00000000">
        <w:rPr>
          <w:i w:val="1"/>
          <w:color w:val="000000"/>
          <w:rtl w:val="0"/>
        </w:rPr>
        <w:t xml:space="preserve">Mr. Ed. </w:t>
      </w:r>
      <w:r w:rsidDel="00000000" w:rsidR="00000000" w:rsidRPr="00000000">
        <w:rPr>
          <w:rtl w:val="0"/>
        </w:rPr>
        <w:t xml:space="preserve">Gained knowledge of video and audio codecs for broadcast delivery.  </w:t>
      </w:r>
      <w:r w:rsidDel="00000000" w:rsidR="00000000" w:rsidRPr="00000000">
        <w:rPr>
          <w:rtl w:val="0"/>
        </w:rPr>
      </w:r>
    </w:p>
    <w:p w:rsidR="00000000" w:rsidDel="00000000" w:rsidP="00000000" w:rsidRDefault="00000000" w:rsidRPr="00000000" w14:paraId="00000021">
      <w:pPr>
        <w:numPr>
          <w:ilvl w:val="0"/>
          <w:numId w:val="2"/>
        </w:numPr>
        <w:tabs>
          <w:tab w:val="left" w:pos="792"/>
        </w:tabs>
        <w:ind w:left="792" w:right="504" w:hanging="432"/>
        <w:contextualSpacing w:val="0"/>
        <w:rPr/>
      </w:pPr>
      <w:r w:rsidDel="00000000" w:rsidR="00000000" w:rsidRPr="00000000">
        <w:rPr>
          <w:color w:val="000000"/>
          <w:sz w:val="20"/>
          <w:szCs w:val="20"/>
          <w:rtl w:val="0"/>
        </w:rPr>
        <w:t xml:space="preserve">Logged and </w:t>
      </w:r>
      <w:r w:rsidDel="00000000" w:rsidR="00000000" w:rsidRPr="00000000">
        <w:rPr>
          <w:sz w:val="20"/>
          <w:szCs w:val="20"/>
          <w:rtl w:val="0"/>
        </w:rPr>
        <w:t xml:space="preserve">created proxy ediets to full-res master for final broadcast</w:t>
      </w:r>
      <w:r w:rsidDel="00000000" w:rsidR="00000000" w:rsidRPr="00000000">
        <w:rPr>
          <w:color w:val="000000"/>
          <w:sz w:val="20"/>
          <w:szCs w:val="20"/>
          <w:rtl w:val="0"/>
        </w:rPr>
        <w:t xml:space="preserve"> from an extensive tape library to find unique, iconic and classic moments to promote shows such as </w:t>
      </w:r>
      <w:r w:rsidDel="00000000" w:rsidR="00000000" w:rsidRPr="00000000">
        <w:rPr>
          <w:i w:val="1"/>
          <w:color w:val="000000"/>
          <w:sz w:val="20"/>
          <w:szCs w:val="20"/>
          <w:rtl w:val="0"/>
        </w:rPr>
        <w:t xml:space="preserve">Ren and Stimpy </w:t>
      </w:r>
      <w:r w:rsidDel="00000000" w:rsidR="00000000" w:rsidRPr="00000000">
        <w:rPr>
          <w:color w:val="000000"/>
          <w:sz w:val="20"/>
          <w:szCs w:val="20"/>
          <w:rtl w:val="0"/>
        </w:rPr>
        <w:t xml:space="preserve">and </w:t>
      </w:r>
      <w:r w:rsidDel="00000000" w:rsidR="00000000" w:rsidRPr="00000000">
        <w:rPr>
          <w:i w:val="1"/>
          <w:color w:val="000000"/>
          <w:sz w:val="20"/>
          <w:szCs w:val="20"/>
          <w:rtl w:val="0"/>
        </w:rPr>
        <w:t xml:space="preserve">The Adams Family.</w:t>
      </w:r>
      <w:r w:rsidDel="00000000" w:rsidR="00000000" w:rsidRPr="00000000">
        <w:rPr>
          <w:rtl w:val="0"/>
        </w:rPr>
      </w:r>
    </w:p>
    <w:p w:rsidR="00000000" w:rsidDel="00000000" w:rsidP="00000000" w:rsidRDefault="00000000" w:rsidRPr="00000000" w14:paraId="00000022">
      <w:pPr>
        <w:numPr>
          <w:ilvl w:val="0"/>
          <w:numId w:val="2"/>
        </w:numPr>
        <w:tabs>
          <w:tab w:val="left" w:pos="792"/>
        </w:tabs>
        <w:ind w:left="792" w:right="72" w:hanging="432"/>
        <w:contextualSpacing w:val="0"/>
        <w:jc w:val="both"/>
        <w:rPr/>
      </w:pPr>
      <w:r w:rsidDel="00000000" w:rsidR="00000000" w:rsidRPr="00000000">
        <w:rPr>
          <w:color w:val="000000"/>
          <w:sz w:val="20"/>
          <w:szCs w:val="20"/>
          <w:rtl w:val="0"/>
        </w:rPr>
        <w:t xml:space="preserve">Supported post-production work</w:t>
      </w:r>
      <w:r w:rsidDel="00000000" w:rsidR="00000000" w:rsidRPr="00000000">
        <w:rPr>
          <w:sz w:val="20"/>
          <w:szCs w:val="20"/>
          <w:rtl w:val="0"/>
        </w:rPr>
        <w:t xml:space="preserve">-</w:t>
      </w:r>
      <w:r w:rsidDel="00000000" w:rsidR="00000000" w:rsidRPr="00000000">
        <w:rPr>
          <w:color w:val="000000"/>
          <w:sz w:val="20"/>
          <w:szCs w:val="20"/>
          <w:rtl w:val="0"/>
        </w:rPr>
        <w:t xml:space="preserve">flows, editors, production managers and executive producers by overseeing audio and visual sessions saving the company thousands of dollars in editing mistakes.</w:t>
      </w:r>
    </w:p>
    <w:p w:rsidR="00000000" w:rsidDel="00000000" w:rsidP="00000000" w:rsidRDefault="00000000" w:rsidRPr="00000000" w14:paraId="00000023">
      <w:pPr>
        <w:numPr>
          <w:ilvl w:val="0"/>
          <w:numId w:val="2"/>
        </w:numPr>
        <w:tabs>
          <w:tab w:val="left" w:pos="792"/>
        </w:tabs>
        <w:ind w:left="792" w:right="360" w:hanging="432"/>
        <w:contextualSpacing w:val="0"/>
        <w:rPr/>
      </w:pPr>
      <w:r w:rsidDel="00000000" w:rsidR="00000000" w:rsidRPr="00000000">
        <w:rPr>
          <w:color w:val="000000"/>
          <w:sz w:val="20"/>
          <w:szCs w:val="20"/>
          <w:rtl w:val="0"/>
        </w:rPr>
        <w:t xml:space="preserve">Transformed a slow and tedious process of logging, editing and capturing footage from countless tapes into an efficient two-step process saving hundreds of hours of log-time.</w:t>
      </w:r>
    </w:p>
    <w:p w:rsidR="00000000" w:rsidDel="00000000" w:rsidP="00000000" w:rsidRDefault="00000000" w:rsidRPr="00000000" w14:paraId="00000024">
      <w:pPr>
        <w:tabs>
          <w:tab w:val="right" w:pos="9360"/>
        </w:tabs>
        <w:spacing w:before="284" w:line="286" w:lineRule="auto"/>
        <w:contextualSpacing w:val="0"/>
        <w:rPr>
          <w:b w:val="1"/>
          <w:color w:val="000000"/>
          <w:sz w:val="24"/>
          <w:szCs w:val="24"/>
        </w:rPr>
      </w:pPr>
      <w:r w:rsidDel="00000000" w:rsidR="00000000" w:rsidRPr="00000000">
        <w:rPr>
          <w:b w:val="1"/>
          <w:color w:val="000000"/>
          <w:sz w:val="24"/>
          <w:szCs w:val="24"/>
          <w:rtl w:val="0"/>
        </w:rPr>
        <w:t xml:space="preserve">CHILDREN’S TELEVISION WORKSHOP</w:t>
        <w:tab/>
        <w:t xml:space="preserve">2001 - 2002</w:t>
      </w:r>
    </w:p>
    <w:p w:rsidR="00000000" w:rsidDel="00000000" w:rsidP="00000000" w:rsidRDefault="00000000" w:rsidRPr="00000000" w14:paraId="00000025">
      <w:pPr>
        <w:spacing w:before="171" w:line="271" w:lineRule="auto"/>
        <w:contextualSpacing w:val="0"/>
        <w:rPr>
          <w:b w:val="1"/>
          <w:color w:val="000000"/>
        </w:rPr>
      </w:pPr>
      <w:r w:rsidDel="00000000" w:rsidR="00000000" w:rsidRPr="00000000">
        <w:rPr>
          <w:b w:val="1"/>
          <w:color w:val="000000"/>
          <w:rtl w:val="0"/>
        </w:rPr>
        <w:t xml:space="preserve">Sesame Street - Office Production Intern </w:t>
      </w:r>
      <w:r w:rsidDel="00000000" w:rsidR="00000000" w:rsidRPr="00000000">
        <w:rPr>
          <w:color w:val="000000"/>
          <w:rtl w:val="0"/>
        </w:rPr>
        <w:t xml:space="preserve">, New York, NY</w:t>
      </w:r>
      <w:r w:rsidDel="00000000" w:rsidR="00000000" w:rsidRPr="00000000">
        <w:rPr>
          <w:rtl w:val="0"/>
        </w:rPr>
      </w:r>
    </w:p>
    <w:p w:rsidR="00000000" w:rsidDel="00000000" w:rsidP="00000000" w:rsidRDefault="00000000" w:rsidRPr="00000000" w14:paraId="00000026">
      <w:pPr>
        <w:spacing w:line="266" w:lineRule="auto"/>
        <w:contextualSpacing w:val="0"/>
        <w:rPr>
          <w:color w:val="000000"/>
        </w:rPr>
      </w:pPr>
      <w:r w:rsidDel="00000000" w:rsidR="00000000" w:rsidRPr="00000000">
        <w:rPr>
          <w:color w:val="000000"/>
          <w:rtl w:val="0"/>
        </w:rPr>
        <w:t xml:space="preserve">Aided writers, art directors, production staff and executive producers in Children’s Television Workshop.</w:t>
      </w:r>
    </w:p>
    <w:p w:rsidR="00000000" w:rsidDel="00000000" w:rsidP="00000000" w:rsidRDefault="00000000" w:rsidRPr="00000000" w14:paraId="00000027">
      <w:pPr>
        <w:numPr>
          <w:ilvl w:val="0"/>
          <w:numId w:val="2"/>
        </w:numPr>
        <w:tabs>
          <w:tab w:val="left" w:pos="792"/>
        </w:tabs>
        <w:ind w:left="792" w:hanging="432"/>
        <w:contextualSpacing w:val="0"/>
        <w:rPr/>
      </w:pPr>
      <w:r w:rsidDel="00000000" w:rsidR="00000000" w:rsidRPr="00000000">
        <w:rPr>
          <w:color w:val="000000"/>
          <w:sz w:val="20"/>
          <w:szCs w:val="20"/>
          <w:rtl w:val="0"/>
        </w:rPr>
        <w:t xml:space="preserve">Learned live-action and animation techniques for an award winning children’s television show.</w:t>
      </w:r>
    </w:p>
    <w:p w:rsidR="00000000" w:rsidDel="00000000" w:rsidP="00000000" w:rsidRDefault="00000000" w:rsidRPr="00000000" w14:paraId="00000028">
      <w:pPr>
        <w:numPr>
          <w:ilvl w:val="0"/>
          <w:numId w:val="2"/>
        </w:numPr>
        <w:tabs>
          <w:tab w:val="left" w:pos="792"/>
        </w:tabs>
        <w:ind w:left="792" w:hanging="432"/>
        <w:contextualSpacing w:val="0"/>
        <w:rPr/>
      </w:pPr>
      <w:r w:rsidDel="00000000" w:rsidR="00000000" w:rsidRPr="00000000">
        <w:rPr>
          <w:color w:val="000000"/>
          <w:sz w:val="20"/>
          <w:szCs w:val="20"/>
          <w:rtl w:val="0"/>
        </w:rPr>
        <w:t xml:space="preserve">Assisted music and audio team for Sesame Street producing crisp voice-overs and inspiring songs.</w:t>
      </w:r>
    </w:p>
    <w:p w:rsidR="00000000" w:rsidDel="00000000" w:rsidP="00000000" w:rsidRDefault="00000000" w:rsidRPr="00000000" w14:paraId="00000029">
      <w:pPr>
        <w:numPr>
          <w:ilvl w:val="0"/>
          <w:numId w:val="2"/>
        </w:numPr>
        <w:tabs>
          <w:tab w:val="left" w:pos="792"/>
        </w:tabs>
        <w:ind w:left="792" w:hanging="432"/>
        <w:contextualSpacing w:val="0"/>
        <w:rPr/>
      </w:pPr>
      <w:r w:rsidDel="00000000" w:rsidR="00000000" w:rsidRPr="00000000">
        <w:rPr>
          <w:color w:val="000000"/>
          <w:sz w:val="20"/>
          <w:szCs w:val="20"/>
          <w:rtl w:val="0"/>
        </w:rPr>
        <w:t xml:space="preserve">Familiarized myself with the challenges of TV production to help the show run more smoothly.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56" w:line="279" w:lineRule="auto"/>
        <w:ind w:left="72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SKILLS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Windows, Mac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 Cut Pro, After Effects, Avid, Flash, Photo Shop, Maya, Premiere, DVD Studio, HTML, Flypaper, Toast, Mobile Game and Apps design, Rhozet, SDK, iOS, Java, Flash, website design, new media, Compressor, Quicktime, Pencil, Sony video, sound and broadcast equipment, scheduling and budgeting software for media, short or long form film projects, PC or MAC</w:t>
      </w:r>
    </w:p>
    <w:p w:rsidR="00000000" w:rsidDel="00000000" w:rsidP="00000000" w:rsidRDefault="00000000" w:rsidRPr="00000000" w14:paraId="0000002C">
      <w:pPr>
        <w:spacing w:before="266" w:line="281" w:lineRule="auto"/>
        <w:contextualSpacing w:val="0"/>
        <w:jc w:val="center"/>
        <w:rPr>
          <w:b w:val="1"/>
          <w:color w:val="000000"/>
          <w:sz w:val="24"/>
          <w:szCs w:val="24"/>
        </w:rPr>
      </w:pPr>
      <w:r w:rsidDel="00000000" w:rsidR="00000000" w:rsidRPr="00000000">
        <w:rPr>
          <w:b w:val="1"/>
          <w:color w:val="000000"/>
          <w:sz w:val="24"/>
          <w:szCs w:val="24"/>
          <w:rtl w:val="0"/>
        </w:rPr>
        <w:t xml:space="preserve">EDUCATION</w:t>
      </w:r>
    </w:p>
    <w:p w:rsidR="00000000" w:rsidDel="00000000" w:rsidP="00000000" w:rsidRDefault="00000000" w:rsidRPr="00000000" w14:paraId="0000002D">
      <w:pPr>
        <w:tabs>
          <w:tab w:val="left" w:pos="-990"/>
        </w:tabs>
        <w:spacing w:line="235" w:lineRule="auto"/>
        <w:contextualSpacing w:val="0"/>
        <w:rPr>
          <w:color w:val="000000"/>
          <w:sz w:val="20"/>
          <w:szCs w:val="20"/>
        </w:rPr>
      </w:pPr>
      <w:r w:rsidDel="00000000" w:rsidR="00000000" w:rsidRPr="00000000">
        <w:rPr>
          <w:color w:val="000000"/>
          <w:sz w:val="20"/>
          <w:szCs w:val="20"/>
          <w:rtl w:val="0"/>
        </w:rPr>
        <w:t xml:space="preserve">Masters in Fine Arts, Film and Media, The City College, CUNY New York, NY </w:t>
        <w:br w:type="textWrapping"/>
        <w:t xml:space="preserve">Bachelors of Arts, Film, University of Central Florida, Orlando, FL</w:t>
      </w:r>
    </w:p>
    <w:sectPr>
      <w:type w:val="continuous"/>
      <w:pgSz w:h="15840" w:w="12240"/>
      <w:pgMar w:bottom="5224" w:top="1720" w:left="1430" w:right="143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rFonts w:ascii="Arial" w:cs="Arial" w:eastAsia="Arial" w:hAnsi="Arial"/>
        <w:strike w:val="0"/>
        <w:color w:val="000000"/>
        <w:sz w:val="20"/>
        <w:szCs w:val="20"/>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phenun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